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E0C95" w:rsidRPr="004E0C95" w:rsidRDefault="004E0C95" w:rsidP="004E0C95">
      <w:pPr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</w:rPr>
        <w:t>г. Тирасполь</w:t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 xml:space="preserve"> «__»</w:t>
      </w:r>
      <w:r w:rsidRPr="004E0C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4E0C9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4E0C95">
        <w:rPr>
          <w:rFonts w:ascii="Times New Roman" w:hAnsi="Times New Roman" w:cs="Times New Roman"/>
        </w:rPr>
        <w:t xml:space="preserve"> г.</w:t>
      </w:r>
    </w:p>
    <w:p w:rsidR="004E0C95" w:rsidRPr="003A2356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  <w:bCs/>
        </w:rPr>
        <w:t>___ «________________________»</w:t>
      </w:r>
      <w:r w:rsidRPr="004E0C95">
        <w:rPr>
          <w:rFonts w:ascii="Times New Roman" w:hAnsi="Times New Roman" w:cs="Times New Roman"/>
        </w:rPr>
        <w:t>, именуемое в дальнейшем «</w:t>
      </w:r>
      <w:r>
        <w:rPr>
          <w:rFonts w:ascii="Times New Roman" w:hAnsi="Times New Roman" w:cs="Times New Roman"/>
        </w:rPr>
        <w:t>Поставщик</w:t>
      </w:r>
      <w:r w:rsidRPr="004E0C95">
        <w:rPr>
          <w:rFonts w:ascii="Times New Roman" w:hAnsi="Times New Roman" w:cs="Times New Roman"/>
        </w:rPr>
        <w:t xml:space="preserve">», в лице директора  </w:t>
      </w:r>
      <w:r>
        <w:rPr>
          <w:rFonts w:ascii="Times New Roman" w:hAnsi="Times New Roman" w:cs="Times New Roman"/>
        </w:rPr>
        <w:t>__________________</w:t>
      </w:r>
      <w:r w:rsidRPr="004E0C95">
        <w:rPr>
          <w:rFonts w:ascii="Times New Roman" w:hAnsi="Times New Roman" w:cs="Times New Roman"/>
        </w:rPr>
        <w:t>, действующего на основании Устава, с одной стороны, и</w:t>
      </w:r>
      <w:r w:rsidR="00FC6CF8">
        <w:rPr>
          <w:rFonts w:ascii="Times New Roman" w:hAnsi="Times New Roman" w:cs="Times New Roman"/>
        </w:rPr>
        <w:t xml:space="preserve"> </w:t>
      </w:r>
      <w:r w:rsidRPr="004E0C95">
        <w:rPr>
          <w:rFonts w:ascii="Times New Roman" w:hAnsi="Times New Roman" w:cs="Times New Roman"/>
          <w:b/>
        </w:rPr>
        <w:t xml:space="preserve">ГУП </w:t>
      </w:r>
      <w:r w:rsidR="00416422">
        <w:rPr>
          <w:rFonts w:ascii="Times New Roman" w:hAnsi="Times New Roman" w:cs="Times New Roman"/>
          <w:b/>
        </w:rPr>
        <w:t>«</w:t>
      </w:r>
      <w:r w:rsidRPr="004E0C95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>
        <w:rPr>
          <w:rFonts w:ascii="Times New Roman" w:hAnsi="Times New Roman" w:cs="Times New Roman"/>
          <w:b/>
        </w:rPr>
        <w:t>»</w:t>
      </w:r>
      <w:r w:rsidRPr="004E0C95">
        <w:rPr>
          <w:rFonts w:ascii="Times New Roman" w:hAnsi="Times New Roman" w:cs="Times New Roman"/>
        </w:rPr>
        <w:t xml:space="preserve">, именуемое в дальнейшем </w:t>
      </w:r>
      <w:r w:rsidRPr="003A2356">
        <w:rPr>
          <w:rFonts w:ascii="Times New Roman" w:hAnsi="Times New Roman" w:cs="Times New Roman"/>
        </w:rPr>
        <w:t>«П</w:t>
      </w:r>
      <w:r w:rsidR="00416422" w:rsidRPr="003A2356">
        <w:rPr>
          <w:rFonts w:ascii="Times New Roman" w:hAnsi="Times New Roman" w:cs="Times New Roman"/>
        </w:rPr>
        <w:t>окупатель</w:t>
      </w:r>
      <w:r w:rsidRPr="003A2356">
        <w:rPr>
          <w:rFonts w:ascii="Times New Roman" w:hAnsi="Times New Roman" w:cs="Times New Roman"/>
        </w:rPr>
        <w:t xml:space="preserve">», в лице генерального директора Сырбу В.И., действующего на основании Устава, с другой стороны, </w:t>
      </w:r>
      <w:r w:rsidR="00416422" w:rsidRPr="003A2356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3A2356">
        <w:rPr>
          <w:rFonts w:ascii="Times New Roman" w:hAnsi="Times New Roman" w:cs="Times New Roman"/>
        </w:rPr>
        <w:t xml:space="preserve">на основании </w:t>
      </w:r>
      <w:r w:rsidR="00416422" w:rsidRPr="003A2356">
        <w:rPr>
          <w:rFonts w:ascii="Times New Roman" w:hAnsi="Times New Roman" w:cs="Times New Roman"/>
        </w:rPr>
        <w:t xml:space="preserve">Протокола </w:t>
      </w:r>
      <w:r w:rsidR="00416422" w:rsidRPr="007D2B4C">
        <w:rPr>
          <w:rFonts w:ascii="Times New Roman" w:hAnsi="Times New Roman" w:cs="Times New Roman"/>
          <w:i/>
        </w:rPr>
        <w:t xml:space="preserve">проведения </w:t>
      </w:r>
      <w:r w:rsidR="00D74B61">
        <w:rPr>
          <w:rFonts w:ascii="Times New Roman" w:hAnsi="Times New Roman" w:cs="Times New Roman"/>
          <w:i/>
        </w:rPr>
        <w:t xml:space="preserve">запроса предложений </w:t>
      </w:r>
      <w:r w:rsidR="00416422" w:rsidRPr="003A2356">
        <w:rPr>
          <w:rFonts w:ascii="Times New Roman" w:hAnsi="Times New Roman" w:cs="Times New Roman"/>
        </w:rPr>
        <w:t>от «__» _________ 2021г. № ______</w:t>
      </w:r>
      <w:r w:rsidRPr="003A2356">
        <w:rPr>
          <w:rFonts w:ascii="Times New Roman" w:hAnsi="Times New Roman" w:cs="Times New Roman"/>
        </w:rPr>
        <w:t xml:space="preserve">, заключили настоящий </w:t>
      </w:r>
      <w:r w:rsidR="00416422" w:rsidRPr="003A2356">
        <w:rPr>
          <w:rFonts w:ascii="Times New Roman" w:hAnsi="Times New Roman" w:cs="Times New Roman"/>
        </w:rPr>
        <w:t>Контракт</w:t>
      </w:r>
      <w:r w:rsidRPr="003A2356">
        <w:rPr>
          <w:rFonts w:ascii="Times New Roman" w:hAnsi="Times New Roman" w:cs="Times New Roman"/>
        </w:rPr>
        <w:t xml:space="preserve"> о нижеследующем:</w:t>
      </w:r>
    </w:p>
    <w:p w:rsidR="007B5C93" w:rsidRPr="003A2356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:rsidR="007B5C93" w:rsidRPr="00AD5319" w:rsidRDefault="007B5C93" w:rsidP="00AD531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Поставщик, в порядке и на условиях настоящего Контракта, обязуется поставить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D5319" w:rsidRPr="003A2356">
        <w:rPr>
          <w:rFonts w:ascii="Times New Roman" w:eastAsia="Times New Roman" w:hAnsi="Times New Roman" w:cs="Times New Roman"/>
          <w:i/>
          <w:color w:val="000000"/>
          <w:lang w:eastAsia="ru-RU"/>
        </w:rPr>
        <w:t>производимые (закупаемые)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D5319" w:rsidRPr="003A2356">
        <w:rPr>
          <w:rFonts w:ascii="Times New Roman" w:eastAsia="Times New Roman" w:hAnsi="Times New Roman" w:cs="Times New Roman"/>
          <w:i/>
          <w:color w:val="000000"/>
          <w:lang w:eastAsia="ru-RU"/>
        </w:rPr>
        <w:t>(с указанием страны и фирмы производителя, качественных и технических характеристик)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«Товар») в</w:t>
      </w:r>
      <w:r w:rsidRPr="00AD5319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со Спецификацией (Приложение № 1 к настоящему Контракту), являющейся неотъемлемой частью настоящего Контракта, а Покупатель обязуется принять и оплатить полученный Товар в порядке и на условиях, предусмотренных настоящим Контрактом.</w:t>
      </w:r>
    </w:p>
    <w:p w:rsidR="007B5C93" w:rsidRDefault="007B5C93" w:rsidP="00AD531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Поставляемый Товар принадлежит Поставщику на праве собственности, не заложен, не арестован, не является предметом исков третьих лиц.</w:t>
      </w:r>
    </w:p>
    <w:p w:rsidR="00AD5319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(транспортные погрузочно-разгрузочные расходы, по хранению товара, маркировки, уплату пошлин, налогов и сборов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а также любые денежные сборы, взимаемые с Поставщика в связи с исполнением условий настоящего Контракта.</w:t>
      </w:r>
    </w:p>
    <w:p w:rsidR="007B5C93" w:rsidRPr="003A2356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запроса предложений и составляет 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:rsidR="00C549A4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:rsidR="007B5C93" w:rsidRPr="004E0C95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предоплата в размере 50 % 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рабочих 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>регистрации настоящего контракта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50 %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рабочих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>фактической поставки Товара на условиях настоящего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расч</w:t>
      </w:r>
      <w:r w:rsidR="0091517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445BDD" w:rsidRPr="004E0C95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УСЛОВИЯ И ПОРЯДОК ПОСТАВКИ ТОВАРА</w:t>
      </w:r>
      <w:bookmarkEnd w:id="2"/>
    </w:p>
    <w:p w:rsidR="007B5C93" w:rsidRPr="004E0C95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поставки Товара </w:t>
      </w:r>
      <w:r w:rsidR="00C37506" w:rsidRPr="00AD5319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в течение </w:t>
      </w:r>
      <w:r w:rsidR="00C3750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C37506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) рабочих дней </w:t>
      </w:r>
      <w:r w:rsidRPr="00C37506">
        <w:rPr>
          <w:rFonts w:ascii="Times New Roman" w:eastAsia="Times New Roman" w:hAnsi="Times New Roman" w:cs="Times New Roman"/>
          <w:i/>
          <w:color w:val="000000"/>
          <w:lang w:eastAsia="ru-RU"/>
        </w:rPr>
        <w:t>с момента вступления в силу настоящего Контракта</w:t>
      </w:r>
      <w:r w:rsidR="00C3750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C37506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C37506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 момента осуществления предоплаты, согласно пункту 3.1.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7817A1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осуществляется на склад Покупателя </w:t>
      </w:r>
      <w:r w:rsidR="00C37506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C37506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со склада Поставщика</w:t>
      </w:r>
      <w:r w:rsidR="00C37506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</w:t>
      </w:r>
      <w:r w:rsidR="00050321" w:rsidRPr="005E738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Все расходы, связанные с транспортировкой Товара на склад Покупателя и разгрузкой Товара на складе Покупателя нес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 Поставщик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5E738B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Покупатель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(подписания уполномоченными представителями сторон </w:t>
      </w:r>
      <w:r w:rsid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товарно-транспортной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накладной)</w:t>
      </w:r>
      <w:r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A77DBE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:rsidR="007B5C93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сертификат соответствия, паспорта на Товар, свидетельство</w:t>
      </w:r>
      <w:r w:rsidR="007B5C93" w:rsidRPr="00A77DB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:rsidR="00C37506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C93752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7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121669" w:rsidRPr="00121669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страны местонахождения</w:t>
      </w:r>
      <w:r w:rsidR="00121669" w:rsidRPr="00B715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:rsidR="001010A1" w:rsidRPr="004E0C95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:rsidR="007B5C93" w:rsidRPr="0051788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844D8" w:rsidRPr="00517885">
        <w:rPr>
          <w:rFonts w:ascii="Times New Roman" w:eastAsia="Times New Roman" w:hAnsi="Times New Roman" w:cs="Times New Roman"/>
          <w:color w:val="000000"/>
          <w:lang w:eastAsia="ru-RU"/>
        </w:rPr>
        <w:t>надлежащим образом поставленного и принятого Покупателем Товара</w:t>
      </w:r>
      <w:r w:rsidRPr="00517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:rsidR="00B844D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:rsidR="00886EB6" w:rsidRPr="004E0C95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517885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законодательством страны происхождения Товара для подтверждения качества соответствующих товаров.</w:t>
      </w:r>
    </w:p>
    <w:p w:rsidR="007B5C93" w:rsidRPr="009F1E67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9F1E6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х) рабочих дней, а скоропортящегося Товара не позднее 24 часов, после поступления Товара на склад Покупателя.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:rsidR="007B5C93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х) -дневный срок с момента уведомления Покупателем и принять участие в продолжении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:rsidR="007D2B4C" w:rsidRPr="007D2B4C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B4C">
        <w:rPr>
          <w:rFonts w:ascii="Times New Roman" w:eastAsia="Times New Roman" w:hAnsi="Times New Roman" w:cs="Times New Roman"/>
          <w:lang w:eastAsia="ru-RU"/>
        </w:rPr>
        <w:t>В случае поставки некачественного или некомплектного товара, поставщик обязан по требованию заказчика, в течение 30 календарных дней с момента получения претензии, за свой счет заменить его на качественный и комплектный товар.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Поставщик гарантирует качество поставленного Товара в течение срока, установленного заводом-изготовителем Товара, но не менее </w:t>
      </w:r>
      <w:r w:rsidR="00920290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="00C6105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920290">
        <w:rPr>
          <w:rFonts w:ascii="Times New Roman" w:eastAsia="Times New Roman" w:hAnsi="Times New Roman" w:cs="Times New Roman"/>
          <w:color w:val="000000"/>
          <w:lang w:eastAsia="ru-RU"/>
        </w:rPr>
        <w:t>шестидесяти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) календарных месяцев с момента фактической поставки Товара на условиях настоящего Контракта.</w:t>
      </w:r>
    </w:p>
    <w:p w:rsidR="00F3574D" w:rsidRPr="004E0C95" w:rsidRDefault="00F3574D" w:rsidP="00F35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Покупателем сроков платежей, предусмотренных соответствующими 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пунктами настоящего Контракта</w:t>
      </w:r>
      <w:r w:rsidR="000D05EA" w:rsidRPr="00B92DC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2DC8" w:rsidRPr="00B92DC8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суммы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Контракта. </w:t>
      </w:r>
    </w:p>
    <w:p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B92DC8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Неустойки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:rsidR="00971A9B" w:rsidRPr="004E0C95" w:rsidRDefault="00971A9B" w:rsidP="00971A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:rsidR="00866C0D" w:rsidRPr="00866C0D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866C0D">
        <w:rPr>
          <w:rFonts w:ascii="Times New Roman" w:eastAsia="Times New Roman" w:hAnsi="Times New Roman" w:cs="Times New Roman"/>
          <w:color w:val="000000"/>
          <w:lang w:eastAsia="ru-RU"/>
        </w:rPr>
        <w:t>стихийны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е бедствия,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   власти,   забастовка, блокада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</w:t>
      </w:r>
      <w:bookmarkStart w:id="3" w:name="_GoBack"/>
      <w:bookmarkEnd w:id="3"/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73580" w:rsidRPr="00773580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соответствующей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Торгово-Промышленной палатой.</w:t>
      </w:r>
    </w:p>
    <w:p w:rsidR="00B15656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>Неуведомление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:rsidR="00564496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Форс-мажорные обстоятельства не освобождают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тороны от исполнения своих обязательств, а лишь отодвигают время их исполнения.</w:t>
      </w:r>
    </w:p>
    <w:p w:rsidR="007B5C93" w:rsidRPr="004E0C95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:rsidR="00D81F6C" w:rsidRPr="00306A4D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:rsidR="00596C60" w:rsidRPr="004E0C95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:rsidR="006106A2" w:rsidRPr="00615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споры, возникшие в процессе исполнения Контракта, разрешаются Сторонами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ь) календарных дней с момента её</w:t>
      </w: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отправления второй Стороне, к которой предъявляется претензия.</w:t>
      </w:r>
    </w:p>
    <w:p w:rsidR="006106A2" w:rsidRPr="006C5671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возникшие между Сторонами споры, либо разногласия не могут быть решены и урегулированы вышеуказанным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они подлежат рассмотрению в 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Арбитражном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 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6C60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528A" w:rsidRPr="0073528A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7352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:rsidR="00E102A9" w:rsidRPr="004C03CE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74165E">
        <w:rPr>
          <w:rFonts w:ascii="Times New Roman" w:eastAsia="Times New Roman" w:hAnsi="Times New Roman" w:cs="Times New Roman"/>
          <w:color w:val="000000"/>
          <w:lang w:eastAsia="ru-RU"/>
        </w:rPr>
        <w:t>внесения в реестр контрактов заключенных коммерческими заказчиками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B1AE6" w:rsidRPr="004C03CE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B1AE6" w:rsidRPr="004C03CE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.2021 года</w:t>
      </w:r>
      <w:r w:rsidR="004C0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:rsidR="0073528A" w:rsidRPr="004E0C95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:rsidR="001771C7" w:rsidRPr="001771C7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1771C7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:rsidR="00C1128D" w:rsidRPr="004E0C95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заключение и 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>выполнение настоящего Контракта находится в рамках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:rsidR="007B5C93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1771C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:rsidR="00596C60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5C93" w:rsidRPr="004E0C95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:rsidR="007B5C93" w:rsidRPr="004E0C95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4E0C95" w:rsidTr="00152A6A">
        <w:trPr>
          <w:trHeight w:val="450"/>
        </w:trPr>
        <w:tc>
          <w:tcPr>
            <w:tcW w:w="4817" w:type="dxa"/>
            <w:shd w:val="clear" w:color="auto" w:fill="FFFFFF"/>
          </w:tcPr>
          <w:p w:rsidR="007B5C93" w:rsidRPr="004E0C95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:rsidR="007B5C93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:rsidR="00467C1E" w:rsidRPr="00D83F1C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71E8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г. Тирасполь, ул. Мира, 2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р/с 22112900000000</w:t>
            </w:r>
            <w:r w:rsidR="003E7A37">
              <w:rPr>
                <w:rFonts w:ascii="Times New Roman" w:hAnsi="Times New Roman" w:cs="Times New Roman"/>
              </w:rPr>
              <w:t>77</w:t>
            </w:r>
            <w:r w:rsidRPr="00CF71E8">
              <w:rPr>
                <w:rFonts w:ascii="Times New Roman" w:hAnsi="Times New Roman" w:cs="Times New Roman"/>
              </w:rPr>
              <w:t xml:space="preserve">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КУБ 29, ф/к 0200004748</w:t>
            </w:r>
            <w:r w:rsidR="00D83F1C">
              <w:rPr>
                <w:rFonts w:ascii="Times New Roman" w:hAnsi="Times New Roman" w:cs="Times New Roman"/>
              </w:rPr>
              <w:t xml:space="preserve">, </w:t>
            </w:r>
            <w:r w:rsidRPr="00CF71E8">
              <w:rPr>
                <w:rFonts w:ascii="Times New Roman" w:hAnsi="Times New Roman" w:cs="Times New Roman"/>
              </w:rPr>
              <w:t>к/с 20210000094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>___________________ В.</w:t>
            </w:r>
            <w:r w:rsidR="00D5431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F71E8">
              <w:rPr>
                <w:rFonts w:ascii="Times New Roman" w:eastAsia="Calibri" w:hAnsi="Times New Roman" w:cs="Times New Roman"/>
                <w:b/>
              </w:rPr>
              <w:t xml:space="preserve">И. Сырбу   </w:t>
            </w:r>
          </w:p>
          <w:p w:rsidR="00467C1E" w:rsidRPr="004E0C95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8B5DF8" w:rsidRDefault="008B5DF8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lastRenderedPageBreak/>
        <w:t xml:space="preserve">Спецификация </w:t>
      </w: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 </w:t>
      </w:r>
      <w:r>
        <w:rPr>
          <w:rFonts w:ascii="Times New Roman" w:hAnsi="Times New Roman"/>
        </w:rPr>
        <w:t>17-06/_____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2021 г</w:t>
      </w:r>
      <w:r w:rsidRPr="00DE4DDF">
        <w:rPr>
          <w:rFonts w:ascii="Times New Roman" w:hAnsi="Times New Roman"/>
        </w:rPr>
        <w:t>.</w:t>
      </w:r>
    </w:p>
    <w:p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   «____» __</w:t>
      </w:r>
      <w:r>
        <w:rPr>
          <w:rFonts w:ascii="Times New Roman" w:hAnsi="Times New Roman"/>
        </w:rPr>
        <w:t xml:space="preserve">_____ 2021 </w:t>
      </w:r>
      <w:r w:rsidRPr="00863229">
        <w:rPr>
          <w:rFonts w:ascii="Times New Roman" w:hAnsi="Times New Roman"/>
        </w:rPr>
        <w:t>г.</w:t>
      </w:r>
    </w:p>
    <w:p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660"/>
        <w:gridCol w:w="1418"/>
        <w:gridCol w:w="850"/>
        <w:gridCol w:w="1134"/>
      </w:tblGrid>
      <w:tr w:rsidR="00A62FB7" w:rsidRPr="00F95565" w:rsidTr="00F045A3">
        <w:trPr>
          <w:trHeight w:val="477"/>
        </w:trPr>
        <w:tc>
          <w:tcPr>
            <w:tcW w:w="719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418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:rsidR="00A62FB7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Цена</w:t>
            </w:r>
            <w:r>
              <w:rPr>
                <w:rFonts w:ascii="Times New Roman" w:hAnsi="Times New Roman"/>
                <w:b/>
              </w:rPr>
              <w:t>,руб.</w:t>
            </w:r>
          </w:p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 ПМР </w:t>
            </w:r>
          </w:p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  <w:r>
              <w:rPr>
                <w:rFonts w:ascii="Times New Roman" w:hAnsi="Times New Roman"/>
                <w:b/>
              </w:rPr>
              <w:t>,</w:t>
            </w:r>
            <w:r w:rsidRPr="00F95565">
              <w:rPr>
                <w:rFonts w:ascii="Times New Roman" w:hAnsi="Times New Roman"/>
                <w:b/>
              </w:rPr>
              <w:t xml:space="preserve"> </w:t>
            </w:r>
          </w:p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руб.</w:t>
            </w:r>
            <w:r w:rsidRPr="00F95565">
              <w:rPr>
                <w:rFonts w:ascii="Times New Roman" w:hAnsi="Times New Roman"/>
                <w:b/>
              </w:rPr>
              <w:t xml:space="preserve"> ПМР</w:t>
            </w:r>
          </w:p>
        </w:tc>
      </w:tr>
      <w:tr w:rsidR="00A62FB7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</w:rPr>
            </w:pPr>
            <w:r w:rsidRPr="00F95565">
              <w:rPr>
                <w:rFonts w:ascii="Times New Roman" w:hAnsi="Times New Roman"/>
              </w:rPr>
              <w:t>1.</w:t>
            </w: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FB7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ГУП  «ЕРЭС»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r w:rsidRPr="00CD396A">
        <w:rPr>
          <w:rFonts w:ascii="Times New Roman" w:hAnsi="Times New Roman"/>
          <w:shd w:val="clear" w:color="auto" w:fill="FFFFFF"/>
        </w:rPr>
        <w:t>ЗАО  «</w:t>
      </w:r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ф/к  0200004748, куб 29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CD396A">
        <w:rPr>
          <w:rFonts w:ascii="Times New Roman" w:hAnsi="Times New Roman"/>
        </w:rPr>
        <w:t>Генеральный директор</w:t>
      </w:r>
    </w:p>
    <w:p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  <w:r w:rsidRPr="00CD396A">
        <w:rPr>
          <w:rFonts w:ascii="Times New Roman" w:hAnsi="Times New Roman"/>
        </w:rPr>
        <w:t>В.И. Сырбу</w:t>
      </w:r>
    </w:p>
    <w:p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57" w:rsidRDefault="00C61057" w:rsidP="007B5C93">
      <w:pPr>
        <w:spacing w:after="0" w:line="240" w:lineRule="auto"/>
      </w:pPr>
      <w:r>
        <w:separator/>
      </w:r>
    </w:p>
  </w:endnote>
  <w:endnote w:type="continuationSeparator" w:id="0">
    <w:p w:rsidR="00C61057" w:rsidRDefault="00C61057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029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57" w:rsidRDefault="00C61057" w:rsidP="007B5C93">
      <w:pPr>
        <w:spacing w:after="0" w:line="240" w:lineRule="auto"/>
      </w:pPr>
      <w:r>
        <w:separator/>
      </w:r>
    </w:p>
  </w:footnote>
  <w:footnote w:type="continuationSeparator" w:id="0">
    <w:p w:rsidR="00C61057" w:rsidRDefault="00C61057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93"/>
    <w:rsid w:val="00050321"/>
    <w:rsid w:val="000D05EA"/>
    <w:rsid w:val="001010A1"/>
    <w:rsid w:val="00111CE5"/>
    <w:rsid w:val="00121669"/>
    <w:rsid w:val="001239CA"/>
    <w:rsid w:val="00125EB9"/>
    <w:rsid w:val="001360BD"/>
    <w:rsid w:val="001442A7"/>
    <w:rsid w:val="00152A6A"/>
    <w:rsid w:val="001771C7"/>
    <w:rsid w:val="001A08CB"/>
    <w:rsid w:val="001A5590"/>
    <w:rsid w:val="001C4610"/>
    <w:rsid w:val="002A0AF6"/>
    <w:rsid w:val="002B1ED8"/>
    <w:rsid w:val="002B5D88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D65AB"/>
    <w:rsid w:val="003E7A37"/>
    <w:rsid w:val="00416422"/>
    <w:rsid w:val="00445BDD"/>
    <w:rsid w:val="00446E73"/>
    <w:rsid w:val="00450148"/>
    <w:rsid w:val="00467C1E"/>
    <w:rsid w:val="00471F92"/>
    <w:rsid w:val="0048787B"/>
    <w:rsid w:val="004921F0"/>
    <w:rsid w:val="004A2A17"/>
    <w:rsid w:val="004C03CE"/>
    <w:rsid w:val="004D6A18"/>
    <w:rsid w:val="004E0C95"/>
    <w:rsid w:val="00504D7D"/>
    <w:rsid w:val="00517885"/>
    <w:rsid w:val="00564496"/>
    <w:rsid w:val="00596C60"/>
    <w:rsid w:val="005E738B"/>
    <w:rsid w:val="006106A2"/>
    <w:rsid w:val="00623BFB"/>
    <w:rsid w:val="0064600E"/>
    <w:rsid w:val="00657C65"/>
    <w:rsid w:val="006B1AE6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F45D0"/>
    <w:rsid w:val="00866C0D"/>
    <w:rsid w:val="0087006D"/>
    <w:rsid w:val="00886EB6"/>
    <w:rsid w:val="008B5DF8"/>
    <w:rsid w:val="008F28AA"/>
    <w:rsid w:val="00915176"/>
    <w:rsid w:val="00917EF6"/>
    <w:rsid w:val="00920290"/>
    <w:rsid w:val="009637B8"/>
    <w:rsid w:val="00971A9B"/>
    <w:rsid w:val="009B3E28"/>
    <w:rsid w:val="009F1E67"/>
    <w:rsid w:val="00A62FB7"/>
    <w:rsid w:val="00A77DBE"/>
    <w:rsid w:val="00A84AEA"/>
    <w:rsid w:val="00AD5319"/>
    <w:rsid w:val="00AD6166"/>
    <w:rsid w:val="00B15656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93752"/>
    <w:rsid w:val="00D40C2E"/>
    <w:rsid w:val="00D54312"/>
    <w:rsid w:val="00D73889"/>
    <w:rsid w:val="00D74B61"/>
    <w:rsid w:val="00D81F6C"/>
    <w:rsid w:val="00D83F1C"/>
    <w:rsid w:val="00D86A4B"/>
    <w:rsid w:val="00DF4C1E"/>
    <w:rsid w:val="00DF501F"/>
    <w:rsid w:val="00E102A9"/>
    <w:rsid w:val="00E25DDD"/>
    <w:rsid w:val="00E7314C"/>
    <w:rsid w:val="00E819F4"/>
    <w:rsid w:val="00EC18BE"/>
    <w:rsid w:val="00F3574D"/>
    <w:rsid w:val="00F80095"/>
    <w:rsid w:val="00F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60ECA6"/>
  <w15:docId w15:val="{C74A83A7-3D79-46E4-B576-BA3902B9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Супручев</cp:lastModifiedBy>
  <cp:revision>10</cp:revision>
  <cp:lastPrinted>2021-03-23T13:09:00Z</cp:lastPrinted>
  <dcterms:created xsi:type="dcterms:W3CDTF">2021-02-26T13:56:00Z</dcterms:created>
  <dcterms:modified xsi:type="dcterms:W3CDTF">2021-03-23T13:21:00Z</dcterms:modified>
</cp:coreProperties>
</file>